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黑体" w:hAnsi="黑体" w:eastAsia="黑体"/>
          <w:b w:val="0"/>
          <w:bCs/>
          <w:sz w:val="32"/>
          <w:szCs w:val="32"/>
          <w:lang w:val="en-US" w:eastAsia="zh-CN"/>
        </w:rPr>
      </w:pPr>
      <w:r>
        <w:rPr>
          <w:rFonts w:hint="eastAsia" w:ascii="黑体" w:hAnsi="黑体" w:eastAsia="黑体"/>
          <w:b w:val="0"/>
          <w:bCs/>
          <w:sz w:val="32"/>
          <w:szCs w:val="32"/>
          <w:lang w:val="en-US" w:eastAsia="zh-CN"/>
        </w:rPr>
        <w:t>附件4</w:t>
      </w:r>
      <w:bookmarkStart w:id="0" w:name="_GoBack"/>
      <w:bookmarkEnd w:id="0"/>
    </w:p>
    <w:p>
      <w:pPr>
        <w:spacing w:line="560" w:lineRule="exact"/>
        <w:jc w:val="center"/>
        <w:rPr>
          <w:rFonts w:ascii="黑体" w:hAnsi="黑体" w:eastAsia="黑体"/>
          <w:b/>
          <w:sz w:val="36"/>
          <w:szCs w:val="36"/>
        </w:rPr>
      </w:pPr>
      <w:r>
        <w:rPr>
          <w:rFonts w:hint="eastAsia" w:ascii="黑体" w:hAnsi="黑体" w:eastAsia="黑体"/>
          <w:b/>
          <w:sz w:val="36"/>
          <w:szCs w:val="36"/>
        </w:rPr>
        <w:t>2023届求职补贴对象符合条件7类人员需提供材料</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1、</w:t>
      </w:r>
      <w:r>
        <w:rPr>
          <w:rFonts w:hint="eastAsia" w:ascii="仿宋_GB2312" w:eastAsia="仿宋_GB2312"/>
          <w:color w:val="000000"/>
          <w:sz w:val="32"/>
          <w:szCs w:val="32"/>
        </w:rPr>
        <w:t>享受城乡居民</w:t>
      </w:r>
      <w:r>
        <w:rPr>
          <w:rFonts w:hint="eastAsia" w:ascii="仿宋_GB2312" w:eastAsia="仿宋_GB2312"/>
          <w:sz w:val="32"/>
          <w:szCs w:val="32"/>
        </w:rPr>
        <w:t>最低生活保障家庭</w:t>
      </w:r>
    </w:p>
    <w:p>
      <w:pPr>
        <w:spacing w:line="560" w:lineRule="exact"/>
        <w:rPr>
          <w:rFonts w:ascii="仿宋_GB2312" w:eastAsia="仿宋_GB2312"/>
          <w:color w:val="000000"/>
          <w:sz w:val="32"/>
          <w:szCs w:val="32"/>
        </w:rPr>
      </w:pPr>
      <w:r>
        <w:rPr>
          <w:rFonts w:hint="eastAsia" w:ascii="仿宋_GB2312" w:eastAsia="仿宋_GB2312"/>
          <w:sz w:val="32"/>
          <w:szCs w:val="32"/>
        </w:rPr>
        <w:t>2、</w:t>
      </w:r>
      <w:r>
        <w:rPr>
          <w:rFonts w:hint="eastAsia" w:ascii="仿宋_GB2312" w:eastAsia="仿宋_GB2312"/>
          <w:color w:val="000000"/>
          <w:sz w:val="32"/>
          <w:szCs w:val="32"/>
        </w:rPr>
        <w:t>脱贫户（原建档立卡贫困户）家庭、防返贫监测户家庭</w:t>
      </w:r>
    </w:p>
    <w:p>
      <w:pPr>
        <w:spacing w:line="560" w:lineRule="exact"/>
        <w:rPr>
          <w:rFonts w:ascii="仿宋_GB2312" w:eastAsia="仿宋_GB2312"/>
          <w:color w:val="000000"/>
          <w:sz w:val="32"/>
          <w:szCs w:val="32"/>
        </w:rPr>
      </w:pPr>
      <w:r>
        <w:rPr>
          <w:rFonts w:hint="eastAsia" w:ascii="仿宋_GB2312" w:eastAsia="仿宋_GB2312"/>
          <w:color w:val="000000"/>
          <w:sz w:val="32"/>
          <w:szCs w:val="32"/>
        </w:rPr>
        <w:t>3、残疾学生</w:t>
      </w:r>
    </w:p>
    <w:p>
      <w:pPr>
        <w:spacing w:line="560" w:lineRule="exact"/>
        <w:rPr>
          <w:rFonts w:ascii="仿宋_GB2312" w:eastAsia="仿宋_GB2312"/>
          <w:color w:val="000000"/>
          <w:sz w:val="32"/>
          <w:szCs w:val="32"/>
        </w:rPr>
      </w:pPr>
      <w:r>
        <w:rPr>
          <w:rFonts w:hint="eastAsia" w:ascii="仿宋_GB2312" w:eastAsia="仿宋_GB2312"/>
          <w:color w:val="000000"/>
          <w:sz w:val="32"/>
          <w:szCs w:val="32"/>
        </w:rPr>
        <w:t>4、退捕渔民家庭毕业生</w:t>
      </w:r>
    </w:p>
    <w:p>
      <w:pPr>
        <w:spacing w:line="560" w:lineRule="exact"/>
        <w:rPr>
          <w:rFonts w:ascii="仿宋_GB2312" w:eastAsia="仿宋_GB2312"/>
          <w:sz w:val="24"/>
          <w:szCs w:val="24"/>
        </w:rPr>
      </w:pPr>
      <w:r>
        <w:rPr>
          <w:rFonts w:hint="eastAsia" w:ascii="仿宋_GB2312" w:eastAsia="仿宋_GB2312"/>
          <w:sz w:val="32"/>
          <w:szCs w:val="32"/>
        </w:rPr>
        <w:t>5、获得国家助学贷款</w:t>
      </w:r>
      <w:r>
        <w:rPr>
          <w:rFonts w:hint="eastAsia" w:ascii="仿宋_GB2312" w:eastAsia="仿宋_GB2312"/>
          <w:sz w:val="24"/>
          <w:szCs w:val="24"/>
        </w:rPr>
        <w:t xml:space="preserve">（入学前在生源地办理的贷款） </w:t>
      </w:r>
    </w:p>
    <w:p>
      <w:pPr>
        <w:spacing w:line="560" w:lineRule="exact"/>
        <w:rPr>
          <w:rFonts w:ascii="仿宋_GB2312" w:eastAsia="仿宋_GB2312"/>
          <w:color w:val="000000"/>
          <w:sz w:val="32"/>
          <w:szCs w:val="32"/>
        </w:rPr>
      </w:pPr>
      <w:r>
        <w:rPr>
          <w:rFonts w:hint="eastAsia" w:ascii="仿宋_GB2312" w:eastAsia="仿宋_GB2312"/>
          <w:color w:val="000000"/>
          <w:sz w:val="32"/>
          <w:szCs w:val="32"/>
        </w:rPr>
        <w:t>6、困难残疾人家庭（指父亲、母亲是残疾的）</w:t>
      </w:r>
    </w:p>
    <w:p>
      <w:pPr>
        <w:spacing w:line="560" w:lineRule="exact"/>
        <w:rPr>
          <w:rFonts w:ascii="仿宋_GB2312" w:eastAsia="仿宋_GB2312"/>
          <w:color w:val="000000"/>
          <w:sz w:val="32"/>
          <w:szCs w:val="32"/>
        </w:rPr>
      </w:pPr>
      <w:r>
        <w:rPr>
          <w:rFonts w:hint="eastAsia" w:ascii="仿宋_GB2312" w:eastAsia="仿宋_GB2312"/>
          <w:color w:val="000000"/>
          <w:sz w:val="32"/>
          <w:szCs w:val="32"/>
        </w:rPr>
        <w:t>7、特困人员</w:t>
      </w:r>
      <w:r>
        <w:rPr>
          <w:rFonts w:hint="eastAsia" w:ascii="仿宋_GB2312" w:eastAsia="仿宋_GB2312"/>
          <w:color w:val="0070C0"/>
          <w:sz w:val="32"/>
          <w:szCs w:val="32"/>
          <w:shd w:val="clear" w:color="auto" w:fill="CCFFCC"/>
        </w:rPr>
        <w:t>（由县级民政部门认定的证明材料）</w:t>
      </w:r>
    </w:p>
    <w:p>
      <w:pPr>
        <w:spacing w:line="560" w:lineRule="exact"/>
        <w:rPr>
          <w:rFonts w:ascii="仿宋_GB2312" w:eastAsia="仿宋_GB2312"/>
          <w:color w:val="000000"/>
          <w:sz w:val="32"/>
          <w:szCs w:val="32"/>
        </w:rPr>
      </w:pPr>
      <w:r>
        <w:rPr>
          <w:rFonts w:hint="eastAsia" w:ascii="仿宋_GB2312" w:eastAsia="仿宋_GB2312"/>
          <w:color w:val="000000"/>
          <w:sz w:val="32"/>
          <w:szCs w:val="32"/>
        </w:rPr>
        <w:t>符合以上7类的普通高等院校</w:t>
      </w:r>
      <w:r>
        <w:rPr>
          <w:rFonts w:hint="eastAsia" w:ascii="仿宋_GB2312" w:eastAsia="仿宋_GB2312"/>
          <w:sz w:val="32"/>
          <w:szCs w:val="32"/>
        </w:rPr>
        <w:t>、</w:t>
      </w:r>
      <w:r>
        <w:rPr>
          <w:rFonts w:hint="eastAsia" w:ascii="仿宋_GB2312" w:eastAsia="仿宋_GB2312"/>
          <w:color w:val="000000"/>
          <w:sz w:val="32"/>
          <w:szCs w:val="32"/>
        </w:rPr>
        <w:t>省属中专学校、技工院校的毕业生</w:t>
      </w:r>
    </w:p>
    <w:p>
      <w:pPr>
        <w:spacing w:line="560" w:lineRule="exact"/>
        <w:rPr>
          <w:rFonts w:ascii="仿宋_GB2312" w:eastAsia="仿宋_GB2312"/>
          <w:color w:val="0070C0"/>
          <w:sz w:val="28"/>
          <w:szCs w:val="28"/>
          <w:shd w:val="clear" w:color="auto" w:fill="CCFFCC"/>
        </w:rPr>
      </w:pPr>
      <w:r>
        <w:rPr>
          <w:rFonts w:hint="eastAsia" w:ascii="宋体" w:hAnsi="宋体"/>
          <w:color w:val="FF0000"/>
          <w:sz w:val="44"/>
          <w:szCs w:val="44"/>
        </w:rPr>
        <w:t>★</w:t>
      </w:r>
      <w:r>
        <w:rPr>
          <w:rFonts w:hint="eastAsia" w:ascii="仿宋_GB2312" w:eastAsia="仿宋_GB2312"/>
          <w:color w:val="FF0000"/>
          <w:sz w:val="32"/>
          <w:szCs w:val="32"/>
        </w:rPr>
        <w:t>（人工审核）提交纸质材料要求如下</w:t>
      </w:r>
      <w:r>
        <w:rPr>
          <w:rFonts w:hint="eastAsia" w:ascii="仿宋_GB2312" w:eastAsia="仿宋_GB2312"/>
          <w:color w:val="000000"/>
          <w:sz w:val="32"/>
          <w:szCs w:val="32"/>
        </w:rPr>
        <w:t xml:space="preserve">：必须在外网申请提交成功并收到短信 </w:t>
      </w:r>
      <w:r>
        <w:rPr>
          <w:rFonts w:hint="eastAsia" w:ascii="仿宋_GB2312" w:eastAsia="仿宋_GB2312"/>
          <w:color w:val="000000"/>
          <w:sz w:val="32"/>
          <w:szCs w:val="32"/>
          <w:u w:val="single"/>
        </w:rPr>
        <w:t xml:space="preserve">审核不通过 </w:t>
      </w:r>
      <w:r>
        <w:rPr>
          <w:rFonts w:hint="eastAsia" w:ascii="仿宋_GB2312" w:eastAsia="仿宋_GB2312"/>
          <w:color w:val="000000"/>
          <w:sz w:val="32"/>
          <w:szCs w:val="32"/>
        </w:rPr>
        <w:t>的</w:t>
      </w:r>
      <w:r>
        <w:rPr>
          <w:rFonts w:hint="eastAsia" w:ascii="仿宋_GB2312" w:eastAsia="仿宋_GB2312"/>
          <w:color w:val="0070C0"/>
          <w:sz w:val="32"/>
          <w:szCs w:val="32"/>
          <w:shd w:val="clear" w:color="auto" w:fill="CCFFCC"/>
        </w:rPr>
        <w:t>（让学生必须提供</w:t>
      </w:r>
      <w:r>
        <w:rPr>
          <w:rFonts w:hint="eastAsia" w:ascii="仿宋_GB2312" w:eastAsia="仿宋_GB2312"/>
          <w:color w:val="0070C0"/>
          <w:sz w:val="32"/>
          <w:szCs w:val="32"/>
          <w:u w:val="single"/>
          <w:shd w:val="clear" w:color="auto" w:fill="CCFFCC"/>
        </w:rPr>
        <w:t>审核不通过的截图</w:t>
      </w:r>
      <w:r>
        <w:rPr>
          <w:rFonts w:hint="eastAsia" w:ascii="仿宋_GB2312" w:eastAsia="仿宋_GB2312"/>
          <w:color w:val="0070C0"/>
          <w:sz w:val="32"/>
          <w:szCs w:val="32"/>
          <w:shd w:val="clear" w:color="auto" w:fill="CCFFCC"/>
        </w:rPr>
        <w:t>）</w:t>
      </w:r>
      <w:r>
        <w:rPr>
          <w:rFonts w:hint="eastAsia" w:ascii="仿宋_GB2312" w:eastAsia="仿宋_GB2312"/>
          <w:color w:val="000000"/>
          <w:sz w:val="32"/>
          <w:szCs w:val="32"/>
        </w:rPr>
        <w:t>，而毕业生认为自己符合申请条件的。</w:t>
      </w:r>
      <w:r>
        <w:rPr>
          <w:rFonts w:hint="eastAsia" w:ascii="仿宋_GB2312" w:eastAsia="仿宋_GB2312"/>
          <w:sz w:val="32"/>
          <w:szCs w:val="32"/>
        </w:rPr>
        <w:t>可在信息系统下载相关申请表格。填写纸质申请表，并携带相关证明材料</w:t>
      </w:r>
      <w:r>
        <w:rPr>
          <w:rFonts w:hint="eastAsia" w:ascii="仿宋_GB2312" w:eastAsia="仿宋_GB2312"/>
          <w:color w:val="000000"/>
          <w:sz w:val="32"/>
          <w:szCs w:val="32"/>
        </w:rPr>
        <w:t>（主要是家庭享受城乡居民最低生活保障的相关证明材料，脱贫户家庭《扶贫手册》《帮扶手册》或《脱贫光荣证》等、</w:t>
      </w:r>
      <w:r>
        <w:rPr>
          <w:rFonts w:hint="eastAsia" w:ascii="仿宋_GB2312" w:eastAsia="仿宋_GB2312"/>
          <w:sz w:val="32"/>
          <w:szCs w:val="32"/>
        </w:rPr>
        <w:t>退捕渔民家庭相关材料、</w:t>
      </w:r>
      <w:r>
        <w:rPr>
          <w:rFonts w:hint="eastAsia" w:ascii="仿宋_GB2312" w:eastAsia="仿宋_GB2312"/>
          <w:color w:val="000000"/>
          <w:sz w:val="32"/>
          <w:szCs w:val="32"/>
        </w:rPr>
        <w:t>获得国家助学贷款的相关材料、毕业生本人或其父母残疾证以及特困高校毕业生等相关证明材料。</w:t>
      </w:r>
      <w:r>
        <w:rPr>
          <w:rFonts w:hint="eastAsia" w:ascii="仿宋_GB2312" w:eastAsia="仿宋_GB2312"/>
          <w:color w:val="0070C0"/>
          <w:sz w:val="28"/>
          <w:szCs w:val="28"/>
          <w:shd w:val="clear" w:color="auto" w:fill="CCFFCC"/>
        </w:rPr>
        <w:t>各类材料图片要求清晰明了，因图片不清、无法判别造成审核不通过的，由学生自行负责</w:t>
      </w:r>
      <w:r>
        <w:rPr>
          <w:rFonts w:hint="eastAsia" w:ascii="仿宋_GB2312" w:eastAsia="仿宋_GB2312"/>
          <w:color w:val="0070C0"/>
          <w:sz w:val="28"/>
          <w:szCs w:val="28"/>
        </w:rPr>
        <w:t>），</w:t>
      </w:r>
      <w:r>
        <w:rPr>
          <w:rFonts w:hint="eastAsia" w:ascii="仿宋_GB2312" w:eastAsia="仿宋_GB2312"/>
          <w:color w:val="0070C0"/>
          <w:sz w:val="28"/>
          <w:szCs w:val="28"/>
          <w:shd w:val="clear" w:color="auto" w:fill="CCFFCC"/>
        </w:rPr>
        <w:t>提交到所属院校进行人工审核，由院校初审并在个人申请表上加盖学校公章后，集中统一提交当地人社部门。</w:t>
      </w:r>
    </w:p>
    <w:p>
      <w:pPr>
        <w:spacing w:line="560" w:lineRule="exact"/>
        <w:rPr>
          <w:rFonts w:ascii="仿宋_GB2312" w:eastAsia="仿宋_GB2312"/>
          <w:color w:val="0070C0"/>
          <w:sz w:val="32"/>
          <w:szCs w:val="32"/>
          <w:shd w:val="clear" w:color="auto" w:fill="CCFFCC"/>
        </w:rPr>
      </w:pPr>
      <w:r>
        <w:rPr>
          <w:rFonts w:hint="eastAsia" w:ascii="仿宋_GB2312" w:eastAsia="仿宋_GB2312"/>
          <w:color w:val="000000"/>
          <w:sz w:val="32"/>
          <w:szCs w:val="32"/>
        </w:rPr>
        <w:t>（注：网上自愿申请截止时间2022年11月20日后，</w:t>
      </w:r>
      <w:r>
        <w:rPr>
          <w:rFonts w:hint="eastAsia" w:ascii="仿宋_GB2312" w:eastAsia="仿宋_GB2312"/>
          <w:color w:val="0070C0"/>
          <w:sz w:val="32"/>
          <w:szCs w:val="32"/>
          <w:shd w:val="clear" w:color="auto" w:fill="CCFFCC"/>
        </w:rPr>
        <w:t>网上自愿申请未通过且有符合条件的完整支撑材料的学生请按时提交人工审核，网上自愿申请已成功的无需再提交人工申请）</w:t>
      </w:r>
    </w:p>
    <w:p>
      <w:pPr>
        <w:spacing w:line="560" w:lineRule="exact"/>
        <w:rPr>
          <w:rFonts w:ascii="仿宋_GB2312" w:eastAsia="仿宋_GB2312"/>
          <w:sz w:val="28"/>
          <w:szCs w:val="28"/>
          <w:shd w:val="clear" w:color="auto" w:fill="CCFFFF"/>
        </w:rPr>
      </w:pPr>
      <w:r>
        <w:rPr>
          <w:rFonts w:hint="eastAsia" w:ascii="仿宋_GB2312" w:eastAsia="仿宋_GB2312"/>
          <w:color w:val="FF0000"/>
          <w:sz w:val="32"/>
          <w:szCs w:val="32"/>
        </w:rPr>
        <w:t>一、</w:t>
      </w:r>
      <w:r>
        <w:rPr>
          <w:rFonts w:hint="eastAsia" w:ascii="仿宋_GB2312" w:eastAsia="仿宋_GB2312"/>
          <w:b/>
          <w:color w:val="FF0000"/>
          <w:sz w:val="32"/>
          <w:szCs w:val="32"/>
        </w:rPr>
        <w:t>低保家庭</w:t>
      </w:r>
      <w:r>
        <w:rPr>
          <w:rFonts w:hint="eastAsia" w:ascii="仿宋_GB2312" w:eastAsia="仿宋_GB2312"/>
          <w:color w:val="FF0000"/>
          <w:sz w:val="32"/>
          <w:szCs w:val="32"/>
        </w:rPr>
        <w:t>：</w:t>
      </w:r>
      <w:r>
        <w:rPr>
          <w:rFonts w:hint="eastAsia" w:ascii="宋体" w:hAnsi="宋体" w:cs="宋体"/>
          <w:kern w:val="0"/>
          <w:sz w:val="24"/>
          <w:shd w:val="clear" w:color="auto" w:fill="CCFFFF"/>
        </w:rPr>
        <w:t>因低保证有的地方是一年一审，有的是半年一审。时间跨度可放宽至（2022年1月--2022年10月）</w:t>
      </w:r>
    </w:p>
    <w:p>
      <w:pPr>
        <w:rPr>
          <w:rFonts w:ascii="仿宋_GB2312" w:eastAsia="仿宋_GB2312"/>
          <w:sz w:val="28"/>
          <w:szCs w:val="28"/>
        </w:rPr>
      </w:pPr>
      <w:r>
        <w:rPr>
          <w:rFonts w:hint="eastAsia" w:ascii="仿宋_GB2312" w:eastAsia="仿宋_GB2312"/>
          <w:sz w:val="28"/>
          <w:szCs w:val="28"/>
        </w:rPr>
        <w:t>1、须提供低保证上所有信息页的复印件（</w:t>
      </w:r>
      <w:r>
        <w:rPr>
          <w:rFonts w:hint="eastAsia" w:ascii="仿宋_GB2312" w:hAnsi="仿宋_GB2312" w:eastAsia="仿宋_GB2312" w:cs="仿宋_GB2312"/>
          <w:color w:val="000000"/>
          <w:sz w:val="28"/>
          <w:szCs w:val="28"/>
        </w:rPr>
        <w:t>无年审记录的，须提供县（区）级（含）以上民政部门开具的低保证明</w:t>
      </w:r>
      <w:r>
        <w:rPr>
          <w:rFonts w:hint="eastAsia" w:ascii="仿宋_GB2312" w:eastAsia="仿宋_GB2312"/>
          <w:sz w:val="28"/>
          <w:szCs w:val="28"/>
        </w:rPr>
        <w:t>、</w:t>
      </w:r>
      <w:r>
        <w:rPr>
          <w:rFonts w:hint="eastAsia" w:ascii="仿宋_GB2312" w:hAnsi="仿宋_GB2312" w:eastAsia="仿宋_GB2312" w:cs="仿宋_GB2312"/>
          <w:color w:val="000000"/>
          <w:sz w:val="28"/>
          <w:szCs w:val="28"/>
        </w:rPr>
        <w:t>证明落款时间应为</w:t>
      </w:r>
      <w:r>
        <w:rPr>
          <w:rFonts w:hint="eastAsia" w:ascii="仿宋_GB2312" w:hAnsi="仿宋_GB2312" w:eastAsia="仿宋_GB2312" w:cs="仿宋_GB2312"/>
          <w:color w:val="FF0000"/>
          <w:sz w:val="28"/>
          <w:szCs w:val="28"/>
        </w:rPr>
        <w:t>2022年9月1日（含）后。</w:t>
      </w:r>
    </w:p>
    <w:p>
      <w:pPr>
        <w:rPr>
          <w:rFonts w:ascii="仿宋_GB2312" w:eastAsia="仿宋_GB2312"/>
          <w:color w:val="0070C0"/>
          <w:sz w:val="28"/>
          <w:szCs w:val="28"/>
          <w:shd w:val="clear" w:color="auto" w:fill="CCFFCC"/>
        </w:rPr>
      </w:pPr>
      <w:r>
        <w:rPr>
          <w:rFonts w:hint="eastAsia" w:ascii="仿宋_GB2312" w:eastAsia="仿宋_GB2312"/>
          <w:sz w:val="28"/>
          <w:szCs w:val="28"/>
        </w:rPr>
        <w:t>2、</w:t>
      </w:r>
      <w:r>
        <w:rPr>
          <w:rFonts w:hint="eastAsia" w:ascii="仿宋_GB2312" w:hAnsi="仿宋_GB2312" w:eastAsia="仿宋_GB2312" w:cs="仿宋_GB2312"/>
          <w:color w:val="000000"/>
          <w:sz w:val="28"/>
          <w:szCs w:val="28"/>
        </w:rPr>
        <w:t>低保证上</w:t>
      </w:r>
      <w:r>
        <w:rPr>
          <w:rFonts w:hint="eastAsia" w:ascii="仿宋_GB2312" w:eastAsia="仿宋_GB2312"/>
          <w:sz w:val="28"/>
          <w:szCs w:val="28"/>
        </w:rPr>
        <w:t>若没有学生姓名还须提供户口本</w:t>
      </w:r>
      <w:r>
        <w:rPr>
          <w:rFonts w:hint="eastAsia" w:ascii="仿宋_GB2312" w:eastAsia="仿宋_GB2312"/>
          <w:color w:val="0070C0"/>
          <w:sz w:val="28"/>
          <w:szCs w:val="28"/>
        </w:rPr>
        <w:t>首页、</w:t>
      </w:r>
      <w:r>
        <w:rPr>
          <w:rFonts w:hint="eastAsia" w:ascii="仿宋_GB2312" w:eastAsia="仿宋_GB2312"/>
          <w:color w:val="0070C0"/>
          <w:sz w:val="28"/>
          <w:szCs w:val="28"/>
          <w:shd w:val="clear" w:color="auto" w:fill="CCFFCC"/>
        </w:rPr>
        <w:t>户主页</w:t>
      </w:r>
      <w:r>
        <w:rPr>
          <w:rFonts w:hint="eastAsia" w:ascii="仿宋_GB2312" w:eastAsia="仿宋_GB2312"/>
          <w:color w:val="0070C0"/>
          <w:sz w:val="28"/>
          <w:szCs w:val="28"/>
        </w:rPr>
        <w:t>和本人页的复印件</w:t>
      </w:r>
      <w:r>
        <w:rPr>
          <w:rFonts w:hint="eastAsia" w:ascii="仿宋_GB2312" w:eastAsia="仿宋_GB2312"/>
          <w:sz w:val="28"/>
          <w:szCs w:val="28"/>
        </w:rPr>
        <w:t>（证明其与低保证上户主关系）；传真件不收，因为时间长了字迹容易模糊。</w:t>
      </w:r>
      <w:r>
        <w:rPr>
          <w:rFonts w:hint="eastAsia" w:ascii="仿宋_GB2312" w:eastAsia="仿宋_GB2312"/>
          <w:color w:val="0070C0"/>
          <w:sz w:val="28"/>
          <w:szCs w:val="28"/>
          <w:shd w:val="clear" w:color="auto" w:fill="CCFFCC"/>
        </w:rPr>
        <w:t>注：如有学生与父母确实不在一个户口本上的，须有居（村）委会和学校共同出具亲属关系证明，学校可通过学生入学时的档案材料查询。</w:t>
      </w:r>
    </w:p>
    <w:p>
      <w:pPr>
        <w:rPr>
          <w:rFonts w:ascii="仿宋_GB2312" w:eastAsia="仿宋_GB2312"/>
          <w:sz w:val="28"/>
          <w:szCs w:val="28"/>
        </w:rPr>
      </w:pPr>
      <w:r>
        <w:rPr>
          <w:rFonts w:hint="eastAsia" w:ascii="仿宋_GB2312" w:eastAsia="仿宋_GB2312"/>
          <w:sz w:val="28"/>
          <w:szCs w:val="28"/>
        </w:rPr>
        <w:t>3、低保证上的户主是爷爷、奶奶，学生跟爷爷、奶奶生活并且户口都在一个户口本上的，符合申报。</w:t>
      </w:r>
    </w:p>
    <w:p>
      <w:pPr>
        <w:rPr>
          <w:rFonts w:ascii="仿宋_GB2312" w:hAnsi="宋体" w:eastAsia="仿宋_GB2312" w:cs="宋体"/>
          <w:kern w:val="0"/>
          <w:sz w:val="32"/>
          <w:szCs w:val="32"/>
        </w:rPr>
      </w:pPr>
      <w:r>
        <w:rPr>
          <w:rFonts w:hint="eastAsia" w:ascii="仿宋_GB2312" w:eastAsia="仿宋_GB2312"/>
          <w:sz w:val="32"/>
          <w:szCs w:val="32"/>
        </w:rPr>
        <w:t>4、没有低保证的：</w:t>
      </w:r>
      <w:r>
        <w:rPr>
          <w:rFonts w:hint="eastAsia" w:ascii="仿宋_GB2312" w:eastAsia="仿宋_GB2312"/>
          <w:color w:val="0070C0"/>
          <w:sz w:val="28"/>
          <w:szCs w:val="28"/>
          <w:shd w:val="clear" w:color="auto" w:fill="CCFFCC"/>
        </w:rPr>
        <w:t>须提供加盖县级民政部门印章出具的（低保系统信息截图）</w:t>
      </w:r>
      <w:r>
        <w:rPr>
          <w:rFonts w:hint="eastAsia" w:ascii="仿宋_GB2312" w:hAnsi="Tahoma" w:eastAsia="仿宋_GB2312" w:cs="Tahoma"/>
          <w:sz w:val="32"/>
          <w:szCs w:val="32"/>
        </w:rPr>
        <w:t>证明和最近的</w:t>
      </w:r>
      <w:r>
        <w:rPr>
          <w:rFonts w:hint="eastAsia" w:ascii="仿宋_GB2312" w:hAnsi="宋体" w:eastAsia="仿宋_GB2312" w:cs="宋体"/>
          <w:kern w:val="0"/>
          <w:sz w:val="32"/>
          <w:szCs w:val="32"/>
        </w:rPr>
        <w:t>低保金（存折）发放记录复印件。</w:t>
      </w:r>
    </w:p>
    <w:p>
      <w:pPr>
        <w:rPr>
          <w:rFonts w:ascii="仿宋_GB2312" w:eastAsia="仿宋_GB2312"/>
          <w:sz w:val="32"/>
          <w:szCs w:val="32"/>
        </w:rPr>
      </w:pPr>
      <w:r>
        <w:rPr>
          <w:rFonts w:hint="eastAsia" w:ascii="仿宋_GB2312" w:eastAsia="仿宋_GB2312"/>
          <w:b/>
          <w:color w:val="FF0000"/>
          <w:sz w:val="32"/>
          <w:szCs w:val="32"/>
        </w:rPr>
        <w:t>二、脱贫户（原建档立卡贫困户）家庭、防返贫监测户家庭</w:t>
      </w:r>
      <w:r>
        <w:rPr>
          <w:rFonts w:hint="eastAsia" w:ascii="仿宋_GB2312" w:eastAsia="仿宋_GB2312"/>
          <w:color w:val="FF0000"/>
          <w:sz w:val="32"/>
          <w:szCs w:val="32"/>
        </w:rPr>
        <w:t>：</w:t>
      </w:r>
      <w:r>
        <w:rPr>
          <w:rFonts w:hint="eastAsia" w:ascii="仿宋_GB2312" w:eastAsia="仿宋_GB2312"/>
          <w:sz w:val="32"/>
          <w:szCs w:val="32"/>
        </w:rPr>
        <w:t>须提供《扶贫手册》</w:t>
      </w:r>
      <w:r>
        <w:rPr>
          <w:rFonts w:hint="eastAsia" w:ascii="仿宋_GB2312" w:eastAsia="仿宋_GB2312"/>
          <w:color w:val="000000"/>
          <w:sz w:val="32"/>
          <w:szCs w:val="32"/>
        </w:rPr>
        <w:t>《帮扶手册》或《脱贫光荣证》、</w:t>
      </w:r>
      <w:r>
        <w:rPr>
          <w:rFonts w:hint="eastAsia" w:ascii="仿宋_GB2312" w:eastAsia="仿宋_GB2312"/>
          <w:color w:val="0070C0"/>
          <w:sz w:val="32"/>
          <w:szCs w:val="32"/>
          <w:shd w:val="clear" w:color="auto" w:fill="CCFFCC"/>
        </w:rPr>
        <w:t>系统截图</w:t>
      </w:r>
      <w:r>
        <w:rPr>
          <w:rFonts w:hint="eastAsia" w:ascii="仿宋_GB2312" w:eastAsia="仿宋_GB2312"/>
          <w:color w:val="0070C0"/>
          <w:sz w:val="32"/>
          <w:szCs w:val="32"/>
        </w:rPr>
        <w:t>等复印件，</w:t>
      </w:r>
      <w:r>
        <w:rPr>
          <w:rFonts w:hint="eastAsia" w:ascii="仿宋_GB2312" w:eastAsia="仿宋_GB2312"/>
          <w:color w:val="0070C0"/>
          <w:sz w:val="28"/>
          <w:szCs w:val="28"/>
          <w:shd w:val="clear" w:color="auto" w:fill="CCFFCC"/>
        </w:rPr>
        <w:t>（原件没有公章的，须当地县</w:t>
      </w:r>
      <w:r>
        <w:rPr>
          <w:rFonts w:hint="eastAsia" w:ascii="仿宋_GB2312" w:hAnsi="Tahoma" w:eastAsia="仿宋_GB2312" w:cs="Tahoma"/>
          <w:color w:val="0070C0"/>
          <w:sz w:val="28"/>
          <w:szCs w:val="28"/>
          <w:shd w:val="clear" w:color="auto" w:fill="CCFFCC"/>
        </w:rPr>
        <w:t>（市、区）或镇</w:t>
      </w:r>
      <w:r>
        <w:rPr>
          <w:rFonts w:hint="eastAsia" w:ascii="仿宋_GB2312" w:eastAsia="仿宋_GB2312"/>
          <w:color w:val="0070C0"/>
          <w:sz w:val="32"/>
          <w:szCs w:val="32"/>
          <w:shd w:val="clear" w:color="auto" w:fill="CCFFCC"/>
        </w:rPr>
        <w:t>乡村振兴办</w:t>
      </w:r>
      <w:r>
        <w:rPr>
          <w:rFonts w:hint="eastAsia" w:ascii="仿宋_GB2312" w:eastAsia="仿宋_GB2312"/>
          <w:color w:val="0070C0"/>
          <w:sz w:val="32"/>
          <w:szCs w:val="32"/>
        </w:rPr>
        <w:t>出具证明并盖上公章</w:t>
      </w:r>
      <w:r>
        <w:rPr>
          <w:rFonts w:hint="eastAsia" w:ascii="仿宋_GB2312" w:eastAsia="仿宋_GB2312"/>
          <w:sz w:val="32"/>
          <w:szCs w:val="32"/>
        </w:rPr>
        <w:t>）、如</w:t>
      </w:r>
      <w:r>
        <w:rPr>
          <w:rFonts w:hint="eastAsia" w:ascii="仿宋_GB2312" w:hAnsi="宋体" w:eastAsia="仿宋_GB2312" w:cs="宋体"/>
          <w:kern w:val="0"/>
          <w:sz w:val="32"/>
          <w:szCs w:val="32"/>
        </w:rPr>
        <w:t>家庭成员一栏没有学生姓名的</w:t>
      </w:r>
      <w:r>
        <w:rPr>
          <w:rFonts w:hint="eastAsia" w:ascii="宋体" w:hAnsi="宋体" w:cs="宋体"/>
          <w:kern w:val="0"/>
          <w:sz w:val="24"/>
          <w:szCs w:val="24"/>
        </w:rPr>
        <w:t>（</w:t>
      </w:r>
      <w:r>
        <w:rPr>
          <w:rFonts w:hint="eastAsia" w:ascii="仿宋_GB2312" w:eastAsia="仿宋_GB2312"/>
          <w:sz w:val="28"/>
          <w:szCs w:val="28"/>
        </w:rPr>
        <w:t>须提供户口本复印件证明其与户主关系）</w:t>
      </w:r>
    </w:p>
    <w:p>
      <w:pPr>
        <w:rPr>
          <w:rFonts w:ascii="仿宋_GB2312" w:eastAsia="仿宋_GB2312"/>
          <w:color w:val="0070C0"/>
          <w:sz w:val="24"/>
          <w:szCs w:val="24"/>
        </w:rPr>
      </w:pPr>
      <w:r>
        <w:rPr>
          <w:rFonts w:hint="eastAsia" w:ascii="仿宋_GB2312" w:eastAsia="仿宋_GB2312"/>
          <w:b/>
          <w:color w:val="FF0000"/>
          <w:sz w:val="32"/>
          <w:szCs w:val="32"/>
        </w:rPr>
        <w:t>三</w:t>
      </w:r>
      <w:r>
        <w:rPr>
          <w:rFonts w:hint="eastAsia" w:ascii="仿宋_GB2312" w:eastAsia="仿宋_GB2312"/>
          <w:color w:val="FF0000"/>
          <w:sz w:val="32"/>
          <w:szCs w:val="32"/>
        </w:rPr>
        <w:t>、</w:t>
      </w:r>
      <w:r>
        <w:rPr>
          <w:rFonts w:hint="eastAsia" w:ascii="仿宋_GB2312" w:eastAsia="仿宋_GB2312"/>
          <w:b/>
          <w:color w:val="FF0000"/>
          <w:sz w:val="32"/>
          <w:szCs w:val="32"/>
        </w:rPr>
        <w:t>残疾学生</w:t>
      </w:r>
      <w:r>
        <w:rPr>
          <w:rFonts w:hint="eastAsia" w:ascii="仿宋_GB2312" w:eastAsia="仿宋_GB2312"/>
          <w:color w:val="FF0000"/>
          <w:sz w:val="32"/>
          <w:szCs w:val="32"/>
        </w:rPr>
        <w:t>：</w:t>
      </w:r>
      <w:r>
        <w:rPr>
          <w:rFonts w:hint="eastAsia" w:ascii="仿宋_GB2312" w:eastAsia="仿宋_GB2312"/>
          <w:sz w:val="24"/>
          <w:szCs w:val="24"/>
        </w:rPr>
        <w:t>须提供残疾证复印件；</w:t>
      </w:r>
      <w:r>
        <w:rPr>
          <w:rFonts w:hint="eastAsia" w:ascii="仿宋_GB2312" w:eastAsia="仿宋_GB2312"/>
          <w:color w:val="0070C0"/>
          <w:sz w:val="24"/>
          <w:szCs w:val="24"/>
          <w:shd w:val="clear" w:color="auto" w:fill="CCFFCC"/>
        </w:rPr>
        <w:t>卡片式残疾证另附相关系统信息截图</w:t>
      </w:r>
    </w:p>
    <w:p>
      <w:pPr>
        <w:rPr>
          <w:rFonts w:ascii="仿宋_GB2312" w:eastAsia="仿宋_GB2312"/>
          <w:sz w:val="32"/>
          <w:szCs w:val="32"/>
          <w:shd w:val="clear" w:color="auto" w:fill="CCFFCC"/>
        </w:rPr>
      </w:pPr>
      <w:r>
        <w:rPr>
          <w:rFonts w:hint="eastAsia" w:ascii="仿宋_GB2312" w:eastAsia="仿宋_GB2312"/>
          <w:b/>
          <w:color w:val="FF0000"/>
          <w:sz w:val="32"/>
          <w:szCs w:val="32"/>
        </w:rPr>
        <w:t>四、退捕渔民家庭毕业生：</w:t>
      </w:r>
      <w:r>
        <w:rPr>
          <w:rFonts w:hint="eastAsia" w:ascii="仿宋_GB2312" w:eastAsia="仿宋_GB2312"/>
          <w:color w:val="0070C0"/>
          <w:sz w:val="28"/>
          <w:szCs w:val="28"/>
          <w:shd w:val="clear" w:color="auto" w:fill="CCFFCC"/>
        </w:rPr>
        <w:t>须提供《退捕渔民证》或者系统截图</w:t>
      </w:r>
      <w:r>
        <w:rPr>
          <w:rFonts w:hint="eastAsia" w:ascii="仿宋_GB2312" w:eastAsia="仿宋_GB2312"/>
          <w:sz w:val="28"/>
          <w:szCs w:val="28"/>
        </w:rPr>
        <w:t>如果没有学生姓名的（还须提供户口本</w:t>
      </w:r>
      <w:r>
        <w:rPr>
          <w:rFonts w:hint="eastAsia" w:ascii="仿宋_GB2312" w:eastAsia="仿宋_GB2312"/>
          <w:color w:val="0070C0"/>
          <w:sz w:val="28"/>
          <w:szCs w:val="28"/>
        </w:rPr>
        <w:t>首页、</w:t>
      </w:r>
      <w:r>
        <w:rPr>
          <w:rFonts w:hint="eastAsia" w:ascii="仿宋_GB2312" w:eastAsia="仿宋_GB2312"/>
          <w:color w:val="0070C0"/>
          <w:sz w:val="28"/>
          <w:szCs w:val="28"/>
          <w:shd w:val="clear" w:color="auto" w:fill="CCFFCC"/>
        </w:rPr>
        <w:t>户主页</w:t>
      </w:r>
      <w:r>
        <w:rPr>
          <w:rFonts w:hint="eastAsia" w:ascii="仿宋_GB2312" w:eastAsia="仿宋_GB2312"/>
          <w:color w:val="0070C0"/>
          <w:sz w:val="28"/>
          <w:szCs w:val="28"/>
        </w:rPr>
        <w:t>和本人页</w:t>
      </w:r>
      <w:r>
        <w:rPr>
          <w:rFonts w:hint="eastAsia" w:ascii="仿宋_GB2312" w:eastAsia="仿宋_GB2312"/>
          <w:sz w:val="28"/>
          <w:szCs w:val="28"/>
        </w:rPr>
        <w:t>的复印件）证明其与</w:t>
      </w:r>
      <w:r>
        <w:rPr>
          <w:rFonts w:hint="eastAsia" w:ascii="仿宋_GB2312" w:eastAsia="仿宋_GB2312"/>
          <w:sz w:val="28"/>
          <w:szCs w:val="28"/>
          <w:shd w:val="clear" w:color="auto" w:fill="FFFFFF"/>
        </w:rPr>
        <w:t>退捕渔民证</w:t>
      </w:r>
      <w:r>
        <w:rPr>
          <w:rFonts w:hint="eastAsia" w:ascii="仿宋_GB2312" w:eastAsia="仿宋_GB2312"/>
          <w:sz w:val="28"/>
          <w:szCs w:val="28"/>
        </w:rPr>
        <w:t>上户主关系。</w:t>
      </w:r>
      <w:r>
        <w:rPr>
          <w:rFonts w:hint="eastAsia" w:ascii="仿宋_GB2312" w:eastAsia="仿宋_GB2312"/>
          <w:sz w:val="28"/>
          <w:szCs w:val="28"/>
          <w:shd w:val="clear" w:color="auto" w:fill="FFFFFF"/>
        </w:rPr>
        <w:t>（注：省内的退捕渔民家庭毕业生，系统会自动效验审核）</w:t>
      </w:r>
    </w:p>
    <w:p>
      <w:pPr>
        <w:rPr>
          <w:rFonts w:ascii="仿宋_GB2312" w:eastAsia="仿宋_GB2312"/>
          <w:sz w:val="24"/>
          <w:szCs w:val="24"/>
        </w:rPr>
      </w:pPr>
      <w:r>
        <w:rPr>
          <w:rFonts w:hint="eastAsia" w:ascii="仿宋_GB2312" w:eastAsia="仿宋_GB2312"/>
          <w:b/>
          <w:color w:val="FF0000"/>
          <w:sz w:val="32"/>
          <w:szCs w:val="32"/>
        </w:rPr>
        <w:t>五、困难残疾家庭</w:t>
      </w:r>
      <w:r>
        <w:rPr>
          <w:rFonts w:hint="eastAsia" w:ascii="仿宋_GB2312" w:eastAsia="仿宋_GB2312"/>
          <w:sz w:val="32"/>
          <w:szCs w:val="32"/>
        </w:rPr>
        <w:t xml:space="preserve">（指父亲或母亲是残疾的）：须提供残疾证、户口本复印件证明其与残疾人之间的关系）。 </w:t>
      </w:r>
      <w:r>
        <w:rPr>
          <w:rFonts w:hint="eastAsia" w:ascii="仿宋_GB2312" w:eastAsia="仿宋_GB2312"/>
          <w:sz w:val="28"/>
          <w:szCs w:val="28"/>
        </w:rPr>
        <w:t>注：兄弟、姐妹等等是</w:t>
      </w:r>
      <w:r>
        <w:rPr>
          <w:rFonts w:hint="eastAsia" w:ascii="仿宋_GB2312" w:eastAsia="仿宋_GB2312"/>
          <w:sz w:val="24"/>
          <w:szCs w:val="24"/>
        </w:rPr>
        <w:t>残疾的不符合。</w:t>
      </w:r>
    </w:p>
    <w:p>
      <w:pPr>
        <w:rPr>
          <w:rFonts w:ascii="仿宋_GB2312" w:eastAsia="仿宋_GB2312"/>
          <w:sz w:val="28"/>
          <w:szCs w:val="28"/>
        </w:rPr>
      </w:pPr>
      <w:r>
        <w:rPr>
          <w:rFonts w:hint="eastAsia" w:ascii="仿宋_GB2312" w:eastAsia="仿宋_GB2312"/>
          <w:b/>
          <w:color w:val="FF0000"/>
          <w:sz w:val="32"/>
          <w:szCs w:val="32"/>
        </w:rPr>
        <w:t>六、特困人员</w:t>
      </w:r>
      <w:r>
        <w:rPr>
          <w:rFonts w:hint="eastAsia" w:ascii="仿宋_GB2312" w:eastAsia="仿宋_GB2312"/>
          <w:sz w:val="32"/>
          <w:szCs w:val="32"/>
        </w:rPr>
        <w:t>：</w:t>
      </w:r>
      <w:r>
        <w:rPr>
          <w:rFonts w:hint="eastAsia" w:ascii="仿宋_GB2312" w:eastAsia="仿宋_GB2312"/>
          <w:sz w:val="28"/>
          <w:szCs w:val="28"/>
        </w:rPr>
        <w:t>由县级</w:t>
      </w:r>
      <w:r>
        <w:rPr>
          <w:rFonts w:hint="eastAsia" w:ascii="仿宋_GB2312" w:eastAsia="仿宋_GB2312"/>
          <w:color w:val="0070C0"/>
          <w:sz w:val="28"/>
          <w:szCs w:val="28"/>
          <w:u w:val="single"/>
          <w:shd w:val="clear" w:color="auto" w:fill="CCFFCC"/>
        </w:rPr>
        <w:t>民政部门（盖章）</w:t>
      </w:r>
      <w:r>
        <w:rPr>
          <w:rFonts w:hint="eastAsia" w:ascii="仿宋_GB2312" w:eastAsia="仿宋_GB2312"/>
          <w:sz w:val="28"/>
          <w:szCs w:val="28"/>
        </w:rPr>
        <w:t>认定的证明材料。</w:t>
      </w:r>
    </w:p>
    <w:p>
      <w:pPr>
        <w:rPr>
          <w:rFonts w:ascii="宋体" w:hAnsi="宋体"/>
          <w:sz w:val="18"/>
          <w:szCs w:val="18"/>
        </w:rPr>
      </w:pPr>
      <w:r>
        <w:rPr>
          <w:rFonts w:hint="eastAsia" w:ascii="仿宋_GB2312" w:eastAsia="仿宋_GB2312"/>
          <w:b/>
          <w:color w:val="FF0000"/>
          <w:sz w:val="32"/>
          <w:szCs w:val="32"/>
        </w:rPr>
        <w:t>七</w:t>
      </w:r>
      <w:r>
        <w:rPr>
          <w:rFonts w:hint="eastAsia" w:ascii="仿宋_GB2312" w:eastAsia="仿宋_GB2312"/>
          <w:color w:val="FF0000"/>
          <w:sz w:val="32"/>
          <w:szCs w:val="32"/>
        </w:rPr>
        <w:t>、</w:t>
      </w:r>
      <w:r>
        <w:rPr>
          <w:rFonts w:hint="eastAsia" w:ascii="仿宋_GB2312" w:eastAsia="仿宋_GB2312"/>
          <w:b/>
          <w:color w:val="FF0000"/>
          <w:sz w:val="32"/>
          <w:szCs w:val="32"/>
        </w:rPr>
        <w:t>助学贷款</w:t>
      </w:r>
      <w:r>
        <w:rPr>
          <w:rFonts w:hint="eastAsia" w:ascii="仿宋_GB2312" w:eastAsia="仿宋_GB2312"/>
          <w:color w:val="FF0000"/>
          <w:sz w:val="32"/>
          <w:szCs w:val="32"/>
        </w:rPr>
        <w:t>：（</w:t>
      </w:r>
      <w:r>
        <w:rPr>
          <w:rFonts w:hint="eastAsia" w:ascii="仿宋_GB2312" w:eastAsia="仿宋_GB2312"/>
          <w:color w:val="FF0000"/>
          <w:sz w:val="24"/>
          <w:szCs w:val="24"/>
        </w:rPr>
        <w:t>入学前在生源地办理的贷款）</w:t>
      </w:r>
      <w:r>
        <w:rPr>
          <w:rFonts w:hint="eastAsia" w:ascii="宋体" w:hAnsi="宋体"/>
          <w:sz w:val="30"/>
          <w:szCs w:val="30"/>
        </w:rPr>
        <w:t>须提供带有生源地信用助学贷款合同字样（合同书上并盖有合同专用章字样）（如：国家开发银行、农村合作金融机构等）。提供不了合同或合同上没有合同专用章字样但是已经办理助学贷款（农信社的较多，只有凭证等）的学生由学校认定并出具相关证明材料（盖章）。</w:t>
      </w:r>
    </w:p>
    <w:p>
      <w:pPr>
        <w:spacing w:line="560" w:lineRule="exact"/>
        <w:rPr>
          <w:rFonts w:ascii="仿宋_GB2312" w:hAnsi="仿宋_GB2312" w:eastAsia="仿宋_GB2312" w:cs="仿宋_GB2312"/>
          <w:b/>
          <w:color w:val="FF00FF"/>
          <w:kern w:val="0"/>
          <w:sz w:val="44"/>
          <w:szCs w:val="44"/>
        </w:rPr>
      </w:pPr>
      <w:r>
        <w:rPr>
          <w:rFonts w:hint="eastAsia" w:ascii="仿宋_GB2312" w:hAnsi="仿宋_GB2312" w:eastAsia="仿宋_GB2312" w:cs="仿宋_GB2312"/>
          <w:b/>
          <w:color w:val="00B0F0"/>
          <w:kern w:val="0"/>
          <w:sz w:val="44"/>
          <w:szCs w:val="44"/>
        </w:rPr>
        <w:t>注：以上符合多个条件的毕业生按一种方式申报！！！</w:t>
      </w:r>
    </w:p>
    <w:p>
      <w:pPr>
        <w:rPr>
          <w:rFonts w:ascii="仿宋_GB2312" w:eastAsia="仿宋_GB2312"/>
          <w:color w:val="0070C0"/>
          <w:sz w:val="28"/>
          <w:szCs w:val="28"/>
          <w:shd w:val="clear" w:color="auto" w:fill="CCFFCC"/>
        </w:rPr>
      </w:pPr>
      <w:r>
        <w:rPr>
          <w:rFonts w:hint="eastAsia" w:ascii="宋体" w:hAnsi="宋体"/>
          <w:sz w:val="30"/>
          <w:szCs w:val="30"/>
        </w:rPr>
        <w:t>（低保、残疾、退捕渔民和脱贫户）家庭的学生</w:t>
      </w:r>
      <w:r>
        <w:rPr>
          <w:rFonts w:hint="eastAsia" w:ascii="仿宋_GB2312" w:eastAsia="仿宋_GB2312"/>
          <w:color w:val="0070C0"/>
          <w:sz w:val="28"/>
          <w:szCs w:val="28"/>
          <w:shd w:val="clear" w:color="auto" w:fill="CCFFCC"/>
        </w:rPr>
        <w:t>：注：如学生与父母确实不在一个户口本上的，须有居（村）委会和学校共同出具亲属关系证明，学校可通过学生入学时的档案材料查询。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wOGZkOGJmYjc5YjFhMzJhOTE1ZDU2NWE3OWNjODEifQ=="/>
  </w:docVars>
  <w:rsids>
    <w:rsidRoot w:val="00F4132E"/>
    <w:rsid w:val="001F49E4"/>
    <w:rsid w:val="002915DA"/>
    <w:rsid w:val="003458F4"/>
    <w:rsid w:val="0050083E"/>
    <w:rsid w:val="00571733"/>
    <w:rsid w:val="0065320C"/>
    <w:rsid w:val="006E1233"/>
    <w:rsid w:val="006F2E63"/>
    <w:rsid w:val="007E538C"/>
    <w:rsid w:val="008D7BDC"/>
    <w:rsid w:val="00A220C3"/>
    <w:rsid w:val="00AC3A30"/>
    <w:rsid w:val="00BA2A6C"/>
    <w:rsid w:val="00BB5878"/>
    <w:rsid w:val="00D028B6"/>
    <w:rsid w:val="00D25D15"/>
    <w:rsid w:val="00DA2A20"/>
    <w:rsid w:val="00EA263A"/>
    <w:rsid w:val="00F4132E"/>
    <w:rsid w:val="00FA587A"/>
    <w:rsid w:val="00FA6850"/>
    <w:rsid w:val="174B40FD"/>
    <w:rsid w:val="17513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1505</Words>
  <Characters>1525</Characters>
  <Lines>11</Lines>
  <Paragraphs>3</Paragraphs>
  <TotalTime>16</TotalTime>
  <ScaleCrop>false</ScaleCrop>
  <LinksUpToDate>false</LinksUpToDate>
  <CharactersWithSpaces>1529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2022-10-14T02:24:00Z</dcterms:created>
  <dc:creator>379544128@QQ.com</dc:creator>
  <cp:lastModifiedBy>沐楠</cp:lastModifiedBy>
  <dcterms:modified xsi:type="dcterms:W3CDTF">2022-10-14T08:00:54Z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30F58C58B2AD4D9CB580183A501E1509</vt:lpwstr>
  </property>
</Properties>
</file>